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P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4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C3C48" w:rsidRP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C48" w:rsidRP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48">
        <w:rPr>
          <w:rFonts w:ascii="Times New Roman" w:hAnsi="Times New Roman" w:cs="Times New Roman"/>
          <w:b/>
          <w:sz w:val="28"/>
          <w:szCs w:val="28"/>
        </w:rPr>
        <w:t>кружка по духовно-нравственному воспитанию</w:t>
      </w:r>
    </w:p>
    <w:p w:rsidR="007C3C48" w:rsidRP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B0D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48">
        <w:rPr>
          <w:rFonts w:ascii="Times New Roman" w:hAnsi="Times New Roman" w:cs="Times New Roman"/>
          <w:b/>
          <w:sz w:val="28"/>
          <w:szCs w:val="28"/>
        </w:rPr>
        <w:t xml:space="preserve">«Добрый мир» </w:t>
      </w:r>
    </w:p>
    <w:p w:rsidR="007C3C48" w:rsidRP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48">
        <w:rPr>
          <w:rFonts w:ascii="Times New Roman" w:hAnsi="Times New Roman" w:cs="Times New Roman"/>
          <w:b/>
          <w:sz w:val="28"/>
          <w:szCs w:val="28"/>
        </w:rPr>
        <w:t>для детей 5-7 лет</w:t>
      </w:r>
    </w:p>
    <w:p w:rsidR="007C3C48" w:rsidRPr="00166A8E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Pr="00166A8E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Pr="00166A8E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Pr="00166A8E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C48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166A8E">
        <w:rPr>
          <w:rFonts w:ascii="Times New Roman" w:hAnsi="Times New Roman" w:cs="Times New Roman"/>
          <w:sz w:val="28"/>
          <w:szCs w:val="28"/>
        </w:rPr>
        <w:t xml:space="preserve"> Соломатина Галина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3C48" w:rsidRDefault="007C3C48" w:rsidP="007C3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ОРОиКТЕ </w:t>
      </w:r>
    </w:p>
    <w:p w:rsidR="007C3C48" w:rsidRDefault="007C3C48" w:rsidP="007C3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взаимодействию с дошкольными </w:t>
      </w:r>
    </w:p>
    <w:p w:rsidR="007C3C48" w:rsidRPr="00166A8E" w:rsidRDefault="007C3C48" w:rsidP="007C3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16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 w:rsidP="007C3C48">
      <w:pPr>
        <w:spacing w:after="0" w:line="240" w:lineRule="auto"/>
      </w:pPr>
    </w:p>
    <w:p w:rsidR="007C3C48" w:rsidRDefault="007C3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Pr="00AB5687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48" w:rsidRPr="00BE0E85" w:rsidRDefault="007C3C48" w:rsidP="007C3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Содержание</w:t>
      </w:r>
    </w:p>
    <w:p w:rsidR="007C3C48" w:rsidRPr="00BE0E85" w:rsidRDefault="007C3C48" w:rsidP="007C3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BE0E85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…..6</w:t>
      </w:r>
      <w:r w:rsidRPr="00BE0E85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C3C48" w:rsidRPr="00BE0E85" w:rsidRDefault="007C3C48" w:rsidP="007C3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Актуальность…………………………………………………………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BE0E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0E85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C3C48" w:rsidRPr="00BE0E85" w:rsidRDefault="007C3C48" w:rsidP="007C3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Цель, задачи……………………………………………………………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……7</w:t>
      </w:r>
      <w:r w:rsidRPr="00BE0E85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C3C48" w:rsidRPr="00BE0E85" w:rsidRDefault="007C3C48" w:rsidP="007C3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Ожидаемые результаты………………………………………………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……7</w:t>
      </w:r>
      <w:r w:rsidRPr="00BE0E85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C3C48" w:rsidRPr="00BE0E85" w:rsidRDefault="007C3C48" w:rsidP="007C3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Организация образовательного процесса…………………………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BE0E85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0E85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C3C48" w:rsidRPr="00BE0E85" w:rsidRDefault="007C3C48" w:rsidP="007C3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BE0E8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0E85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C3C48" w:rsidRPr="00BE0E85" w:rsidRDefault="007C3C48" w:rsidP="007C3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Примерное тематическое планирование занятий</w:t>
      </w:r>
      <w:r>
        <w:rPr>
          <w:rFonts w:ascii="Times New Roman" w:hAnsi="Times New Roman" w:cs="Times New Roman"/>
          <w:sz w:val="28"/>
          <w:szCs w:val="28"/>
        </w:rPr>
        <w:t xml:space="preserve"> (1-й год обучения)….. 8</w:t>
      </w:r>
      <w:r w:rsidRPr="00BE0E85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C3C48" w:rsidRPr="00BE0E85" w:rsidRDefault="007C3C48" w:rsidP="007C3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Примерное тематическое планирование занятий</w:t>
      </w:r>
      <w:r>
        <w:rPr>
          <w:rFonts w:ascii="Times New Roman" w:hAnsi="Times New Roman" w:cs="Times New Roman"/>
          <w:sz w:val="28"/>
          <w:szCs w:val="28"/>
        </w:rPr>
        <w:t xml:space="preserve"> (2-й год обучения)…..11</w:t>
      </w:r>
      <w:r w:rsidRPr="00BE0E85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C3C48" w:rsidRPr="00BE0E85" w:rsidRDefault="007C3C48" w:rsidP="007C3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Контроль…………………………………………………………………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….14</w:t>
      </w:r>
      <w:r w:rsidRPr="00BE0E85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C3C48" w:rsidRPr="00BE0E85" w:rsidRDefault="007C3C48" w:rsidP="007C3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BE0E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E0E85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C3C48" w:rsidRPr="00BE0E85" w:rsidRDefault="007C3C48" w:rsidP="007C3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…..15</w:t>
      </w:r>
      <w:r w:rsidRPr="00BE0E85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C3C48" w:rsidRPr="003224F3" w:rsidRDefault="007C3C48" w:rsidP="007C3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48" w:rsidRDefault="007C3C48" w:rsidP="007C3C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48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48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48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48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48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48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48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48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48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48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48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48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48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48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48" w:rsidRPr="00BE0E85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8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Программа кружка по духовно-нравственному воспитанию «Добрый мир» направлена на обеспечение духовно-нравственного развития для детей 5 – 7 лет разработана в соответствии с нормативно-правовыми документами: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Федеральный закон от 29.12.2012 N 273-ФЗ (ред. от 29.07.2017) «Об образовании в Российской Федерации»;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Федеральный закон от 24 июля 1998 г. N 124-ФЗ "Об основных гарантиях прав ребенка в Российской Федерации" (с изменениями и дополнениями)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изменениями на 27 августа 2015 года)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17 октября 2013г. №1155 «Об утверждении Федерального государственного образовательного стандарта дошкольного образования»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Концепция духовно-нравственного развития и воспитания личности гражданина России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Декларация о правах ребенка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Приказ Минобразования РФ от 01.07.2003 № 2833 «О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программ»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48" w:rsidRPr="00BE0E85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8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Pr="00BE0E85">
        <w:rPr>
          <w:rFonts w:ascii="Times New Roman" w:hAnsi="Times New Roman" w:cs="Times New Roman"/>
          <w:sz w:val="28"/>
          <w:szCs w:val="28"/>
        </w:rPr>
        <w:t>а современном этапе развития общества активизация человеческого фактора выступает как одно из условий общественного прогресса. В связи с этим, перед педагогами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нравственных свойств личности дошкольника. В настоящее время общепризнанным является факт, что возрождение и совершенствование духовно-нравственного воспитания, как неотъемлемой части целостного образовательного процесса, является одним из ведущих направлений системы образования.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0E85">
        <w:rPr>
          <w:rFonts w:ascii="Times New Roman" w:hAnsi="Times New Roman" w:cs="Times New Roman"/>
          <w:sz w:val="28"/>
          <w:szCs w:val="28"/>
        </w:rPr>
        <w:t xml:space="preserve">Воспитание детей в современном обществе реализуется в условиях экономических и политических преобразований. Произошло социальное расслоение общества, дифференциация и снижение доходов у значительной части семей, которые не смогли приспособиться к новым условиям и сформировать защитные механизмы. В результате разрушаются сложившиеся нравственно-этические нормы и традиции семейного уклада, усиливается конфликтность отношений между супругами, родителями и детьми, что сопровождаются снижением воспитательного воздействия семьи. С другой стороны, чрезмерная занятость родителей во многих обеспеченных </w:t>
      </w:r>
      <w:r w:rsidRPr="00BE0E85">
        <w:rPr>
          <w:rFonts w:ascii="Times New Roman" w:hAnsi="Times New Roman" w:cs="Times New Roman"/>
          <w:sz w:val="28"/>
          <w:szCs w:val="28"/>
        </w:rPr>
        <w:lastRenderedPageBreak/>
        <w:t>семьях, низведение воспитания до уровня материальной обеспеченности также создают неблагоприятные семейные отношения, отчужденность детей и родителей, влекут за собой асоциальное поведение детей. В семейном быту остаются широко распространенными алкогольные традиции, отсутствие авторитета родителей и старших поколений в семье, неконструктивный, конфликтный стиль общения и взаимоотношений в семье. Недостаточна педагогическая культура родителей.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0E85">
        <w:rPr>
          <w:rFonts w:ascii="Times New Roman" w:hAnsi="Times New Roman" w:cs="Times New Roman"/>
          <w:sz w:val="28"/>
          <w:szCs w:val="28"/>
        </w:rPr>
        <w:t>Развитие средств массовой информации, коммуникаций расширили и преобразили информационное поле, выступающее сильным фактором влияния на мировоззрение личности. В условиях высокой доступности информации, распространяемой через прессу, телевидение, радио, компьютерные информационные сети, на детей и молодежь обрушивается поток продукции, пропагандирующей праздный образ жизни, насилие, преступность, что ведет к возрастанию негативных социально-педагогических последствий в детской среде и ослабляет воспитательную деятельность образовательных учреждений.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BE0E85">
        <w:rPr>
          <w:rFonts w:ascii="Times New Roman" w:hAnsi="Times New Roman" w:cs="Times New Roman"/>
          <w:sz w:val="28"/>
          <w:szCs w:val="28"/>
        </w:rPr>
        <w:t>: развитие личности ребёнка дошкольного возраста, формирование базовой культуры на основе отечественных традиционных духовных и нравственных ценностей.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E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E85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Образовательные: 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формировать у детей основополагающие морально-нравственные идеалы, установки, ценности, нормы, обеспечивающие осознанный нравственный выбор;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формировать систему культурологических знаний в соответствии с дошкольным возрастом и необходимых для разностороннего развития детей.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E85">
        <w:rPr>
          <w:rFonts w:ascii="Times New Roman" w:hAnsi="Times New Roman" w:cs="Times New Roman"/>
          <w:sz w:val="28"/>
          <w:szCs w:val="28"/>
          <w:u w:val="single"/>
        </w:rPr>
        <w:t xml:space="preserve">   Развивающие: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 xml:space="preserve"> - приобщать  к традиционным духовным ценностям России;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 xml:space="preserve"> - формировать и развивать понимание значимости традиционных нравственных идеалов и моральных норм для жизни личности, семьи, общества;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E85">
        <w:rPr>
          <w:rFonts w:ascii="Times New Roman" w:hAnsi="Times New Roman" w:cs="Times New Roman"/>
          <w:sz w:val="28"/>
          <w:szCs w:val="28"/>
          <w:u w:val="single"/>
        </w:rPr>
        <w:t xml:space="preserve">   Воспитательные: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воспитывать чувство любви к семье, Родине.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E8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К концу периода обучения: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ребенок владеет определенной системой знаний о православных традициях в жизни и искусстве; о связи и взаимозависимости человека, животных, растительного мира, об особенностях общения человека с окружающим миром и  воздействии этого взаимодействия на него самого;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ребенок имеет представления о себе, своей семье;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словарный запас обогащен;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lastRenderedPageBreak/>
        <w:t>- продолжают развиваться психические процессы;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ребенок рационально использует приобретенные знания, умения и навыки в самостоятельной деятельности;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ребенок овладел такими чувствами как доброжелательность, чуткость, навыки сотрудничества в процессе общения друг с другом в соответствии с возрастными особенностями;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ребенок умеет проявлять самостоятельность, творчество, инициативность;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ребенок способен к самоорганизации, оказанию взаимопомощи.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  <w:r w:rsidRPr="00BE0E85">
        <w:rPr>
          <w:rFonts w:ascii="Times New Roman" w:hAnsi="Times New Roman" w:cs="Times New Roman"/>
          <w:sz w:val="28"/>
          <w:szCs w:val="28"/>
        </w:rPr>
        <w:t>: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Обучение проводится с группой воспитанников. Возраст детей 5-7 лет.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Сроки реализации программы – 2 года.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 xml:space="preserve">- Количество детей в </w:t>
      </w:r>
      <w:r w:rsidR="0011674E">
        <w:rPr>
          <w:rFonts w:ascii="Times New Roman" w:hAnsi="Times New Roman" w:cs="Times New Roman"/>
          <w:sz w:val="28"/>
          <w:szCs w:val="28"/>
        </w:rPr>
        <w:t>под</w:t>
      </w:r>
      <w:r w:rsidRPr="00BE0E85">
        <w:rPr>
          <w:rFonts w:ascii="Times New Roman" w:hAnsi="Times New Roman" w:cs="Times New Roman"/>
          <w:sz w:val="28"/>
          <w:szCs w:val="28"/>
        </w:rPr>
        <w:t xml:space="preserve">группе – </w:t>
      </w:r>
      <w:r w:rsidR="0011674E">
        <w:rPr>
          <w:rFonts w:ascii="Times New Roman" w:hAnsi="Times New Roman" w:cs="Times New Roman"/>
          <w:sz w:val="28"/>
          <w:szCs w:val="28"/>
        </w:rPr>
        <w:t>3</w:t>
      </w:r>
      <w:r w:rsidRPr="00BE0E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1674E">
        <w:rPr>
          <w:rFonts w:ascii="Times New Roman" w:hAnsi="Times New Roman" w:cs="Times New Roman"/>
          <w:sz w:val="28"/>
          <w:szCs w:val="28"/>
        </w:rPr>
        <w:t>а</w:t>
      </w:r>
      <w:r w:rsidRPr="00BE0E85">
        <w:rPr>
          <w:rFonts w:ascii="Times New Roman" w:hAnsi="Times New Roman" w:cs="Times New Roman"/>
          <w:sz w:val="28"/>
          <w:szCs w:val="28"/>
        </w:rPr>
        <w:t>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Периодичность – 1 раз в неделю (25-30 мин.)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0E85">
        <w:rPr>
          <w:rFonts w:ascii="Times New Roman" w:hAnsi="Times New Roman" w:cs="Times New Roman"/>
          <w:sz w:val="28"/>
          <w:szCs w:val="28"/>
        </w:rPr>
        <w:t>Основными организационными формами реализации программы являются совместная деятельность воспитателя и детей: групповая, подгрупповая, индивидуальная работа с детьми.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программы</w:t>
      </w:r>
      <w:r w:rsidRPr="00BE0E85">
        <w:rPr>
          <w:rFonts w:ascii="Times New Roman" w:hAnsi="Times New Roman" w:cs="Times New Roman"/>
          <w:sz w:val="28"/>
          <w:szCs w:val="28"/>
        </w:rPr>
        <w:t>.</w:t>
      </w:r>
    </w:p>
    <w:p w:rsidR="007C3C48" w:rsidRPr="00BE0E85" w:rsidRDefault="007C3C48" w:rsidP="007C3C48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Занятия проходят в групповом помещении.</w:t>
      </w:r>
    </w:p>
    <w:p w:rsidR="007C3C48" w:rsidRPr="00BE0E85" w:rsidRDefault="007C3C48" w:rsidP="007C3C48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Церковная атрибутика (иконы, свечи, фигурки ангелов…).</w:t>
      </w:r>
    </w:p>
    <w:p w:rsidR="007C3C48" w:rsidRPr="00BE0E85" w:rsidRDefault="007C3C48" w:rsidP="007C3C48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Наглядные материалы (УМК «Добрый мир», детские православные календари, картинки и т. д.).</w:t>
      </w:r>
    </w:p>
    <w:p w:rsidR="007C3C48" w:rsidRPr="00BE0E85" w:rsidRDefault="007C3C48" w:rsidP="007C3C48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Аудио- и видеодиски, кассеты («Добрые сказки», «Колокольный звон», мультфильмы, др.)</w:t>
      </w:r>
    </w:p>
    <w:p w:rsidR="007C3C48" w:rsidRPr="00BE0E85" w:rsidRDefault="007C3C48" w:rsidP="007C3C48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ТСО (магнитофон, ДВД проигрыватель, компьютер).</w:t>
      </w:r>
    </w:p>
    <w:p w:rsidR="007C3C48" w:rsidRPr="00BE0E85" w:rsidRDefault="007C3C48" w:rsidP="007C3C48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Канцтовары для детского творчества (ручного труда, рисования, лепки и т.д.).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48" w:rsidRDefault="007C3C48" w:rsidP="007C3C48">
      <w:pPr>
        <w:spacing w:after="0" w:line="240" w:lineRule="auto"/>
      </w:pPr>
    </w:p>
    <w:p w:rsidR="007C3C48" w:rsidRPr="00BE0E85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85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 занятий (старшая группа)</w:t>
      </w:r>
    </w:p>
    <w:p w:rsidR="007C3C48" w:rsidRPr="00BE0E85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(1-й год обучения)</w:t>
      </w:r>
    </w:p>
    <w:tbl>
      <w:tblPr>
        <w:tblStyle w:val="a7"/>
        <w:tblW w:w="9581" w:type="dxa"/>
        <w:tblLook w:val="04A0"/>
      </w:tblPr>
      <w:tblGrid>
        <w:gridCol w:w="594"/>
        <w:gridCol w:w="921"/>
        <w:gridCol w:w="3834"/>
        <w:gridCol w:w="1152"/>
        <w:gridCol w:w="3080"/>
      </w:tblGrid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</w:p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C3C48" w:rsidRPr="00AB5687" w:rsidTr="004D710C">
        <w:tc>
          <w:tcPr>
            <w:tcW w:w="9581" w:type="dxa"/>
            <w:gridSpan w:val="5"/>
          </w:tcPr>
          <w:p w:rsidR="007C3C48" w:rsidRPr="00BE0E85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Приглашение к путешествию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Что мы видим на прогулке?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методическое пособие</w:t>
            </w:r>
          </w:p>
          <w:p w:rsidR="007C3C48" w:rsidRPr="00BE0E85" w:rsidRDefault="007C3C48" w:rsidP="004D71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мир. Православная культура для малышей»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разработки занятий</w:t>
            </w:r>
          </w:p>
          <w:p w:rsidR="007C3C48" w:rsidRPr="00BE0E85" w:rsidRDefault="007C3C48" w:rsidP="004D71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прогулки по дням творения книга 1</w:t>
            </w:r>
          </w:p>
        </w:tc>
      </w:tr>
      <w:tr w:rsidR="007C3C48" w:rsidRPr="00AB5687" w:rsidTr="004D710C">
        <w:tc>
          <w:tcPr>
            <w:tcW w:w="9581" w:type="dxa"/>
            <w:gridSpan w:val="5"/>
          </w:tcPr>
          <w:p w:rsidR="007C3C48" w:rsidRPr="00BE0E85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Прогулка первая «Свет. День. Ночь.»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Да будет Свет  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День наступает все оживает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Под звездами ночными какая тишина 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9581" w:type="dxa"/>
            <w:gridSpan w:val="5"/>
          </w:tcPr>
          <w:p w:rsidR="007C3C48" w:rsidRPr="00BE0E85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 вторая «Небо»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Небо (облака, тучи)  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Небо (дождь, радуга)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9581" w:type="dxa"/>
            <w:gridSpan w:val="5"/>
          </w:tcPr>
          <w:p w:rsidR="007C3C48" w:rsidRPr="00BE0E85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 третья «Земля. Вода. Растения.»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Людям все дает земля 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Превращение воды 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Что растет на лугу и в лесу? 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9581" w:type="dxa"/>
            <w:gridSpan w:val="5"/>
          </w:tcPr>
          <w:p w:rsidR="007C3C48" w:rsidRPr="00BE0E85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 четвертая «Солнце. Луна. Звезды.»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Солнце дарит людям свет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Ночью холодна, бледна появляется луна 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Звезды зажигаются на небе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</w:t>
            </w:r>
          </w:p>
        </w:tc>
      </w:tr>
      <w:tr w:rsidR="007C3C48" w:rsidRPr="00AB5687" w:rsidTr="004D710C">
        <w:tc>
          <w:tcPr>
            <w:tcW w:w="9581" w:type="dxa"/>
            <w:gridSpan w:val="5"/>
          </w:tcPr>
          <w:p w:rsidR="007C3C48" w:rsidRPr="00BE0E85" w:rsidRDefault="007C3C48" w:rsidP="004D71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 пятая «Рыбы. Птицы. Насекомые.»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В морскую глубину нырнешь – кого там только не найдешь!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Зимние птички 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9581" w:type="dxa"/>
            <w:gridSpan w:val="5"/>
          </w:tcPr>
          <w:p w:rsidR="007C3C48" w:rsidRPr="00BE0E85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Рождество Христово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Скоро праздник Рождества Христова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методическое пособие</w:t>
            </w:r>
          </w:p>
          <w:p w:rsidR="007C3C48" w:rsidRPr="00BE0E85" w:rsidRDefault="007C3C48" w:rsidP="004D71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мир. Православная культура для малышей»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разработки занятий</w:t>
            </w:r>
          </w:p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прогулки по дням творения книга 4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В огне рождественских свечей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9581" w:type="dxa"/>
            <w:gridSpan w:val="5"/>
          </w:tcPr>
          <w:p w:rsidR="007C3C48" w:rsidRPr="00BE0E85" w:rsidRDefault="007C3C48" w:rsidP="004D71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 шестая «Человек. Животные.»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Человек – венец творения Бога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методическое пособие</w:t>
            </w:r>
          </w:p>
          <w:p w:rsidR="007C3C48" w:rsidRPr="00BE0E85" w:rsidRDefault="007C3C48" w:rsidP="004D71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мир. Православная культура для малышей»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разработки занятий</w:t>
            </w:r>
          </w:p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прогулки по дням творения книга 1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 Мир наполнен чудесами и одно из них мы с вами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Они живут рядом с нами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Удивительные животные 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9581" w:type="dxa"/>
            <w:gridSpan w:val="5"/>
          </w:tcPr>
          <w:p w:rsidR="007C3C48" w:rsidRPr="00BE0E85" w:rsidRDefault="007C3C48" w:rsidP="004D71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 седьмая «День отдыха»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Воскресенье день не наш, а Господень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Мой воскресный день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9581" w:type="dxa"/>
            <w:gridSpan w:val="5"/>
          </w:tcPr>
          <w:p w:rsidR="007C3C48" w:rsidRPr="00BE0E85" w:rsidRDefault="007C3C48" w:rsidP="004D71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Кто сотворил наш красивый, добрый мир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О чем мы узнали в путешествии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Творец и его творения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Какой он Бог?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9581" w:type="dxa"/>
            <w:gridSpan w:val="5"/>
          </w:tcPr>
          <w:p w:rsidR="007C3C48" w:rsidRPr="00BE0E85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 Воскресение Христово. Пасха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Пасхи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методическое пособие</w:t>
            </w:r>
          </w:p>
          <w:p w:rsidR="007C3C48" w:rsidRPr="00BE0E85" w:rsidRDefault="007C3C48" w:rsidP="004D71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мир. Православная культура для малышей»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разработки занятий</w:t>
            </w:r>
          </w:p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прогулки по дням творения книга 4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Пасхальные радости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bCs/>
                <w:sz w:val="28"/>
                <w:szCs w:val="28"/>
              </w:rPr>
              <w:t>«Христос воскрес! Христос воскрес!» Пасхальный праздник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48" w:rsidRPr="00AB5687" w:rsidTr="004D710C">
        <w:tc>
          <w:tcPr>
            <w:tcW w:w="9581" w:type="dxa"/>
            <w:gridSpan w:val="5"/>
          </w:tcPr>
          <w:p w:rsidR="007C3C48" w:rsidRPr="00BE0E85" w:rsidRDefault="007C3C48" w:rsidP="004D71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Кто сотворил наш красивый, добрый мир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Премудрости Божии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методическое пособие</w:t>
            </w:r>
          </w:p>
          <w:p w:rsidR="007C3C48" w:rsidRPr="00BE0E85" w:rsidRDefault="007C3C48" w:rsidP="004D71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мир. Православная культура для малышей»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разработки занятий</w:t>
            </w:r>
          </w:p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прогулки по дням творения книга 1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Мир устроен так чудесно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9581" w:type="dxa"/>
            <w:gridSpan w:val="5"/>
          </w:tcPr>
          <w:p w:rsidR="007C3C48" w:rsidRPr="00BE0E85" w:rsidRDefault="007C3C48" w:rsidP="004D71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День Ангела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Для чего я расту?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День Ангела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Небесные покровители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RPr="00AB5687" w:rsidTr="004D710C">
        <w:tc>
          <w:tcPr>
            <w:tcW w:w="594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7C3C48" w:rsidRPr="00BE0E85" w:rsidRDefault="007C3C48" w:rsidP="004D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</w:tbl>
    <w:p w:rsidR="007C3C48" w:rsidRDefault="007C3C48" w:rsidP="007C3C48">
      <w:pPr>
        <w:spacing w:after="0" w:line="240" w:lineRule="auto"/>
      </w:pP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Общее количество занятий - 35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E85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 занятий (подготовительная к школе группа)</w:t>
      </w:r>
    </w:p>
    <w:p w:rsidR="007C3C48" w:rsidRDefault="007C3C48" w:rsidP="007C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(2-й год обучения)</w:t>
      </w:r>
    </w:p>
    <w:tbl>
      <w:tblPr>
        <w:tblStyle w:val="a7"/>
        <w:tblW w:w="0" w:type="auto"/>
        <w:tblLook w:val="04A0"/>
      </w:tblPr>
      <w:tblGrid>
        <w:gridCol w:w="594"/>
        <w:gridCol w:w="991"/>
        <w:gridCol w:w="3776"/>
        <w:gridCol w:w="1152"/>
        <w:gridCol w:w="3058"/>
      </w:tblGrid>
      <w:tr w:rsidR="007C3C48" w:rsidTr="004D710C">
        <w:tc>
          <w:tcPr>
            <w:tcW w:w="594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</w:p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C3C48" w:rsidTr="004D710C">
        <w:tc>
          <w:tcPr>
            <w:tcW w:w="9571" w:type="dxa"/>
            <w:gridSpan w:val="5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первый «Что такое хорошо и что такое плохо»</w:t>
            </w:r>
          </w:p>
        </w:tc>
      </w:tr>
      <w:tr w:rsidR="007C3C48" w:rsidTr="004D710C">
        <w:tc>
          <w:tcPr>
            <w:tcW w:w="594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Советь – добрый помощник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методическое</w:t>
            </w:r>
          </w:p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пособие</w:t>
            </w:r>
          </w:p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мир. Православная культура для малышей»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разработки занятий</w:t>
            </w:r>
          </w:p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прогулки по дням творения книга 2</w:t>
            </w:r>
          </w:p>
        </w:tc>
      </w:tr>
      <w:tr w:rsidR="007C3C48" w:rsidTr="004D710C">
        <w:tc>
          <w:tcPr>
            <w:tcW w:w="594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Мир спасет доброта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594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Добрые и злые поступки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9571" w:type="dxa"/>
            <w:gridSpan w:val="5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второй « Будь послушным»</w:t>
            </w:r>
          </w:p>
        </w:tc>
      </w:tr>
      <w:tr w:rsidR="007C3C48" w:rsidTr="004D710C">
        <w:trPr>
          <w:trHeight w:val="420"/>
        </w:trPr>
        <w:tc>
          <w:tcPr>
            <w:tcW w:w="594" w:type="dxa"/>
          </w:tcPr>
          <w:p w:rsidR="007C3C48" w:rsidRPr="0029641A" w:rsidRDefault="007C3C48" w:rsidP="004D710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9641A">
              <w:rPr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</w:p>
        </w:tc>
        <w:tc>
          <w:tcPr>
            <w:tcW w:w="991" w:type="dxa"/>
          </w:tcPr>
          <w:p w:rsidR="007C3C48" w:rsidRPr="0029641A" w:rsidRDefault="007C3C48" w:rsidP="004D710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9641A">
              <w:rPr>
                <w:rFonts w:ascii="Times New Roman" w:hAnsi="Times New Roman" w:cs="Times New Roman"/>
                <w:b w:val="0"/>
                <w:color w:val="000000" w:themeColor="text1"/>
              </w:rPr>
              <w:t>09</w:t>
            </w:r>
          </w:p>
        </w:tc>
        <w:tc>
          <w:tcPr>
            <w:tcW w:w="3776" w:type="dxa"/>
          </w:tcPr>
          <w:p w:rsidR="007C3C48" w:rsidRPr="0029641A" w:rsidRDefault="007C3C48" w:rsidP="004D710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9641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Как человек стал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непослушным</w:t>
            </w:r>
          </w:p>
        </w:tc>
        <w:tc>
          <w:tcPr>
            <w:tcW w:w="1152" w:type="dxa"/>
          </w:tcPr>
          <w:p w:rsidR="007C3C48" w:rsidRPr="0029641A" w:rsidRDefault="007C3C48" w:rsidP="004D710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9641A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</w:p>
        </w:tc>
        <w:tc>
          <w:tcPr>
            <w:tcW w:w="3058" w:type="dxa"/>
          </w:tcPr>
          <w:p w:rsidR="007C3C48" w:rsidRPr="0029641A" w:rsidRDefault="007C3C48" w:rsidP="004D710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9641A">
              <w:rPr>
                <w:rFonts w:ascii="Times New Roman" w:hAnsi="Times New Roman" w:cs="Times New Roman"/>
                <w:b w:val="0"/>
                <w:color w:val="000000" w:themeColor="text1"/>
              </w:rPr>
              <w:t>-//-</w:t>
            </w:r>
          </w:p>
        </w:tc>
      </w:tr>
      <w:tr w:rsidR="007C3C48" w:rsidTr="004D710C">
        <w:tc>
          <w:tcPr>
            <w:tcW w:w="594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Приглашение к труду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594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Чем отличается ленивый и послушного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9571" w:type="dxa"/>
            <w:gridSpan w:val="5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третий «Помоги!»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Кого называют милосердным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О щедрых людях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Любите всех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9571" w:type="dxa"/>
            <w:gridSpan w:val="5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четвертый «Не спорь! Прости!»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Не спорь! Прости!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Если нас обидели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9571" w:type="dxa"/>
            <w:gridSpan w:val="5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пятый «Будь скромным»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Скромность и гордость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Спор в мире животных 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9571" w:type="dxa"/>
            <w:gridSpan w:val="5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шестой «Не кради»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Чужое и свое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Вору – зло, доброму - добро</w:t>
            </w:r>
          </w:p>
        </w:tc>
        <w:tc>
          <w:tcPr>
            <w:tcW w:w="1152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9571" w:type="dxa"/>
            <w:gridSpan w:val="5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Рождество Христово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Рождество Христово</w:t>
            </w:r>
          </w:p>
        </w:tc>
        <w:tc>
          <w:tcPr>
            <w:tcW w:w="1152" w:type="dxa"/>
          </w:tcPr>
          <w:p w:rsidR="007C3C48" w:rsidRPr="00364DF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методическое пособие</w:t>
            </w:r>
          </w:p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мир. Православная культура для малышей»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разработки занятий</w:t>
            </w:r>
          </w:p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прогулки по дням творения книга 4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</w:tc>
        <w:tc>
          <w:tcPr>
            <w:tcW w:w="1152" w:type="dxa"/>
          </w:tcPr>
          <w:p w:rsidR="007C3C48" w:rsidRPr="00364DF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9571" w:type="dxa"/>
            <w:gridSpan w:val="5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шестой «Не кради»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Можно ли скрыть нечестный поступок</w:t>
            </w:r>
          </w:p>
        </w:tc>
        <w:tc>
          <w:tcPr>
            <w:tcW w:w="1152" w:type="dxa"/>
          </w:tcPr>
          <w:p w:rsidR="007C3C48" w:rsidRPr="00364DF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методическое пособие</w:t>
            </w:r>
          </w:p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мир. Православная культура для малышей»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методические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разработки занятий</w:t>
            </w:r>
          </w:p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прогулки по дням творения книга 2</w:t>
            </w:r>
          </w:p>
        </w:tc>
      </w:tr>
      <w:tr w:rsidR="007C3C48" w:rsidTr="004D710C">
        <w:tc>
          <w:tcPr>
            <w:tcW w:w="9571" w:type="dxa"/>
            <w:gridSpan w:val="5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Рассказ седьмой «Моя семья»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Мама, папа ты и я - вместе дружная семья</w:t>
            </w:r>
          </w:p>
        </w:tc>
        <w:tc>
          <w:tcPr>
            <w:tcW w:w="1152" w:type="dxa"/>
          </w:tcPr>
          <w:p w:rsidR="007C3C48" w:rsidRPr="00364DF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методическое пособие</w:t>
            </w:r>
          </w:p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мир. Православная культура для малышей»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разработки занятий</w:t>
            </w:r>
          </w:p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прогулки по дням творения книга 3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Они всегда в сердце моем</w:t>
            </w:r>
          </w:p>
        </w:tc>
        <w:tc>
          <w:tcPr>
            <w:tcW w:w="1152" w:type="dxa"/>
          </w:tcPr>
          <w:p w:rsidR="007C3C48" w:rsidRPr="00364DF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Без семьи нет счастья</w:t>
            </w:r>
          </w:p>
        </w:tc>
        <w:tc>
          <w:tcPr>
            <w:tcW w:w="1152" w:type="dxa"/>
          </w:tcPr>
          <w:p w:rsidR="007C3C48" w:rsidRPr="00364DF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9571" w:type="dxa"/>
            <w:gridSpan w:val="5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восьмой «Моя родина»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Моя Родина</w:t>
            </w:r>
          </w:p>
        </w:tc>
        <w:tc>
          <w:tcPr>
            <w:tcW w:w="1152" w:type="dxa"/>
          </w:tcPr>
          <w:p w:rsidR="007C3C48" w:rsidRPr="00364DF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Моя родина и ее защитники</w:t>
            </w:r>
          </w:p>
        </w:tc>
        <w:tc>
          <w:tcPr>
            <w:tcW w:w="1152" w:type="dxa"/>
          </w:tcPr>
          <w:p w:rsidR="007C3C48" w:rsidRPr="00364DF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9571" w:type="dxa"/>
            <w:gridSpan w:val="5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девятый «Православный Храм»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Православный Храм</w:t>
            </w:r>
          </w:p>
        </w:tc>
        <w:tc>
          <w:tcPr>
            <w:tcW w:w="1152" w:type="dxa"/>
          </w:tcPr>
          <w:p w:rsidR="007C3C48" w:rsidRPr="00364DF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О чем поют колокола</w:t>
            </w:r>
          </w:p>
        </w:tc>
        <w:tc>
          <w:tcPr>
            <w:tcW w:w="1152" w:type="dxa"/>
          </w:tcPr>
          <w:p w:rsidR="007C3C48" w:rsidRPr="00364DF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9571" w:type="dxa"/>
            <w:gridSpan w:val="5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десятый «Наши меньшие друзья»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Как святые люди жалели животных</w:t>
            </w:r>
          </w:p>
        </w:tc>
        <w:tc>
          <w:tcPr>
            <w:tcW w:w="1152" w:type="dxa"/>
          </w:tcPr>
          <w:p w:rsidR="007C3C48" w:rsidRPr="00584E51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Добрая забота человека о животных</w:t>
            </w:r>
          </w:p>
        </w:tc>
        <w:tc>
          <w:tcPr>
            <w:tcW w:w="1152" w:type="dxa"/>
          </w:tcPr>
          <w:p w:rsidR="007C3C48" w:rsidRPr="00584E51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9571" w:type="dxa"/>
            <w:gridSpan w:val="5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Воскресение Христово. Пасха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Воскресение Христово</w:t>
            </w:r>
          </w:p>
        </w:tc>
        <w:tc>
          <w:tcPr>
            <w:tcW w:w="1152" w:type="dxa"/>
          </w:tcPr>
          <w:p w:rsidR="007C3C48" w:rsidRPr="00584E51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методическое пособие</w:t>
            </w:r>
          </w:p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мир. Православная культура для малышей»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разработки занятий</w:t>
            </w:r>
          </w:p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прогулки по дням творения книга 4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Пасха красная – чудо дивное</w:t>
            </w:r>
          </w:p>
        </w:tc>
        <w:tc>
          <w:tcPr>
            <w:tcW w:w="1152" w:type="dxa"/>
          </w:tcPr>
          <w:p w:rsidR="007C3C48" w:rsidRPr="00584E51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9571" w:type="dxa"/>
            <w:gridSpan w:val="5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десятый «Наши меньшие друзья»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Забота о маленьких творениях мира Божьего</w:t>
            </w:r>
          </w:p>
        </w:tc>
        <w:tc>
          <w:tcPr>
            <w:tcW w:w="1152" w:type="dxa"/>
          </w:tcPr>
          <w:p w:rsidR="007C3C48" w:rsidRPr="00584E51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методическое пособие</w:t>
            </w:r>
          </w:p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мир. Православная культура для малышей»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разработки занятий</w:t>
            </w:r>
          </w:p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Л.Л. «Добрый мир» </w:t>
            </w: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прогулки по дням творения книга 3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Отношение животных к своим детенышам</w:t>
            </w:r>
          </w:p>
        </w:tc>
        <w:tc>
          <w:tcPr>
            <w:tcW w:w="1152" w:type="dxa"/>
          </w:tcPr>
          <w:p w:rsidR="007C3C48" w:rsidRPr="00584E51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Наши меньшие друзья</w:t>
            </w:r>
          </w:p>
        </w:tc>
        <w:tc>
          <w:tcPr>
            <w:tcW w:w="1152" w:type="dxa"/>
          </w:tcPr>
          <w:p w:rsidR="007C3C48" w:rsidRPr="00584E51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9571" w:type="dxa"/>
            <w:gridSpan w:val="5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одиннадцатый «День Ангела»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Наши небесные покровители</w:t>
            </w:r>
          </w:p>
        </w:tc>
        <w:tc>
          <w:tcPr>
            <w:tcW w:w="1152" w:type="dxa"/>
          </w:tcPr>
          <w:p w:rsidR="007C3C48" w:rsidRPr="00584E51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9571" w:type="dxa"/>
            <w:gridSpan w:val="5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двенадцатый «Благодарение»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Всякое дыхание да славит господа</w:t>
            </w:r>
          </w:p>
        </w:tc>
        <w:tc>
          <w:tcPr>
            <w:tcW w:w="1152" w:type="dxa"/>
          </w:tcPr>
          <w:p w:rsidR="007C3C48" w:rsidRPr="0029641A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C3C48" w:rsidTr="004D710C">
        <w:tc>
          <w:tcPr>
            <w:tcW w:w="9571" w:type="dxa"/>
            <w:gridSpan w:val="5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тринадцатый «Окончание путешествия»</w:t>
            </w:r>
          </w:p>
        </w:tc>
      </w:tr>
      <w:tr w:rsidR="007C3C48" w:rsidTr="004D710C">
        <w:tc>
          <w:tcPr>
            <w:tcW w:w="594" w:type="dxa"/>
          </w:tcPr>
          <w:p w:rsidR="007C3C48" w:rsidRDefault="007C3C48" w:rsidP="004D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1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776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Итог «Обсуждаем - повторяем</w:t>
            </w:r>
          </w:p>
        </w:tc>
        <w:tc>
          <w:tcPr>
            <w:tcW w:w="1152" w:type="dxa"/>
          </w:tcPr>
          <w:p w:rsidR="007C3C48" w:rsidRPr="0029641A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C3C48" w:rsidRPr="00BE0E85" w:rsidRDefault="007C3C48" w:rsidP="004D7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E8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</w:tbl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Общее количество занятий - 35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Общее количество занятий за 2 учебных года - 70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E85">
        <w:rPr>
          <w:rFonts w:ascii="Times New Roman" w:hAnsi="Times New Roman" w:cs="Times New Roman"/>
          <w:b/>
          <w:sz w:val="28"/>
          <w:szCs w:val="28"/>
        </w:rPr>
        <w:t>Контроль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наблюдение за деятельностью детей;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опрос;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беседа.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E85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выставки детского творчества;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праздники;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- презентация результатов кружковой деятельности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E85">
        <w:rPr>
          <w:rFonts w:ascii="Times New Roman" w:hAnsi="Times New Roman" w:cs="Times New Roman"/>
          <w:b/>
          <w:sz w:val="28"/>
          <w:szCs w:val="28"/>
        </w:rPr>
        <w:t>Лит</w:t>
      </w:r>
      <w:bookmarkStart w:id="0" w:name="_GoBack"/>
      <w:bookmarkEnd w:id="0"/>
      <w:r w:rsidRPr="00BE0E85">
        <w:rPr>
          <w:rFonts w:ascii="Times New Roman" w:hAnsi="Times New Roman" w:cs="Times New Roman"/>
          <w:b/>
          <w:sz w:val="28"/>
          <w:szCs w:val="28"/>
        </w:rPr>
        <w:t>ература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1. Ананьев Б.Г. Воспита</w:t>
      </w:r>
      <w:r w:rsidR="001605DC">
        <w:rPr>
          <w:rFonts w:ascii="Times New Roman" w:hAnsi="Times New Roman" w:cs="Times New Roman"/>
          <w:sz w:val="28"/>
          <w:szCs w:val="28"/>
        </w:rPr>
        <w:t xml:space="preserve">ние дошкольников. - М.: </w:t>
      </w:r>
      <w:proofErr w:type="spellStart"/>
      <w:r w:rsidR="001605DC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="001605DC">
        <w:rPr>
          <w:rFonts w:ascii="Times New Roman" w:hAnsi="Times New Roman" w:cs="Times New Roman"/>
          <w:sz w:val="28"/>
          <w:szCs w:val="28"/>
        </w:rPr>
        <w:t>.,</w:t>
      </w:r>
      <w:r w:rsidRPr="00BE0E85">
        <w:rPr>
          <w:rFonts w:ascii="Times New Roman" w:hAnsi="Times New Roman" w:cs="Times New Roman"/>
          <w:sz w:val="28"/>
          <w:szCs w:val="28"/>
        </w:rPr>
        <w:t xml:space="preserve"> 2010. - 189с.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lastRenderedPageBreak/>
        <w:t>2. Буре Р.С. Основы нравственного воспит</w:t>
      </w:r>
      <w:r w:rsidR="001605DC">
        <w:rPr>
          <w:rFonts w:ascii="Times New Roman" w:hAnsi="Times New Roman" w:cs="Times New Roman"/>
          <w:sz w:val="28"/>
          <w:szCs w:val="28"/>
        </w:rPr>
        <w:t>ания детей. - М.: Перспектива,</w:t>
      </w:r>
      <w:r w:rsidRPr="00BE0E85">
        <w:rPr>
          <w:rFonts w:ascii="Times New Roman" w:hAnsi="Times New Roman" w:cs="Times New Roman"/>
          <w:sz w:val="28"/>
          <w:szCs w:val="28"/>
        </w:rPr>
        <w:t xml:space="preserve"> 2009. - 298с.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3. Ветлугина Н.А. Казакова Т.Г., Пантелеева Г.Н. и др.; Под ред. Ветлугиной Н.А.. - М.: Просвещение, 2009. - 209с.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4. Година Г.Н. Нравственно</w:t>
      </w:r>
      <w:r w:rsidR="001605DC">
        <w:rPr>
          <w:rFonts w:ascii="Times New Roman" w:hAnsi="Times New Roman" w:cs="Times New Roman"/>
          <w:sz w:val="28"/>
          <w:szCs w:val="28"/>
        </w:rPr>
        <w:t xml:space="preserve">сть и воспитание. - М.: </w:t>
      </w:r>
      <w:proofErr w:type="spellStart"/>
      <w:r w:rsidR="001605DC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="001605DC">
        <w:rPr>
          <w:rFonts w:ascii="Times New Roman" w:hAnsi="Times New Roman" w:cs="Times New Roman"/>
          <w:sz w:val="28"/>
          <w:szCs w:val="28"/>
        </w:rPr>
        <w:t>.,</w:t>
      </w:r>
      <w:r w:rsidRPr="00BE0E85">
        <w:rPr>
          <w:rFonts w:ascii="Times New Roman" w:hAnsi="Times New Roman" w:cs="Times New Roman"/>
          <w:sz w:val="28"/>
          <w:szCs w:val="28"/>
        </w:rPr>
        <w:t xml:space="preserve"> 2011. - 289с.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5. Данилюк А. Я. Концепция духовно-нравственного развития и воспитания личности гражданина России в сфере общего образования: проект</w:t>
      </w:r>
      <w:r w:rsidR="001605DC">
        <w:rPr>
          <w:rFonts w:ascii="Times New Roman" w:hAnsi="Times New Roman" w:cs="Times New Roman"/>
          <w:sz w:val="28"/>
          <w:szCs w:val="28"/>
        </w:rPr>
        <w:t>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6. Козлова С.А. Сущность нравственного воспитан</w:t>
      </w:r>
      <w:r w:rsidR="001605DC">
        <w:rPr>
          <w:rFonts w:ascii="Times New Roman" w:hAnsi="Times New Roman" w:cs="Times New Roman"/>
          <w:sz w:val="28"/>
          <w:szCs w:val="28"/>
        </w:rPr>
        <w:t>ия дошкольников. - М</w:t>
      </w:r>
      <w:proofErr w:type="gramStart"/>
      <w:r w:rsidR="001605DC">
        <w:rPr>
          <w:rFonts w:ascii="Times New Roman" w:hAnsi="Times New Roman" w:cs="Times New Roman"/>
          <w:sz w:val="28"/>
          <w:szCs w:val="28"/>
        </w:rPr>
        <w:t xml:space="preserve">,: </w:t>
      </w:r>
      <w:proofErr w:type="spellStart"/>
      <w:proofErr w:type="gramEnd"/>
      <w:r w:rsidR="001605D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1605DC">
        <w:rPr>
          <w:rFonts w:ascii="Times New Roman" w:hAnsi="Times New Roman" w:cs="Times New Roman"/>
          <w:sz w:val="28"/>
          <w:szCs w:val="28"/>
        </w:rPr>
        <w:t>.,</w:t>
      </w:r>
      <w:r w:rsidRPr="00BE0E85">
        <w:rPr>
          <w:rFonts w:ascii="Times New Roman" w:hAnsi="Times New Roman" w:cs="Times New Roman"/>
          <w:sz w:val="28"/>
          <w:szCs w:val="28"/>
        </w:rPr>
        <w:t xml:space="preserve"> 2008. - 289с.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7. Леонтьев А.Н. Психология дошк</w:t>
      </w:r>
      <w:r w:rsidR="001605DC">
        <w:rPr>
          <w:rFonts w:ascii="Times New Roman" w:hAnsi="Times New Roman" w:cs="Times New Roman"/>
          <w:sz w:val="28"/>
          <w:szCs w:val="28"/>
        </w:rPr>
        <w:t xml:space="preserve">ольного детства. - М.: Наука, </w:t>
      </w:r>
      <w:r w:rsidRPr="00BE0E85">
        <w:rPr>
          <w:rFonts w:ascii="Times New Roman" w:hAnsi="Times New Roman" w:cs="Times New Roman"/>
          <w:sz w:val="28"/>
          <w:szCs w:val="28"/>
        </w:rPr>
        <w:t>2001. - 398с.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E85">
        <w:rPr>
          <w:rFonts w:ascii="Times New Roman" w:hAnsi="Times New Roman" w:cs="Times New Roman"/>
          <w:sz w:val="28"/>
          <w:szCs w:val="28"/>
        </w:rPr>
        <w:t>Нравственное воспитание в детском саду./ Под ред. Нечаевой В.Г., Марковой П.А.. - М., 2010. -199с.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E85">
        <w:rPr>
          <w:rFonts w:ascii="Times New Roman" w:hAnsi="Times New Roman" w:cs="Times New Roman"/>
          <w:sz w:val="28"/>
          <w:szCs w:val="28"/>
        </w:rPr>
        <w:t>Нравственно-духовное воспитание в детском саду./Под ред. Буре Р..С.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10. Нравственно эстетическое воспитание ребенка в детском саду./ М.,</w:t>
      </w:r>
      <w:r w:rsidR="001605DC">
        <w:rPr>
          <w:rFonts w:ascii="Times New Roman" w:hAnsi="Times New Roman" w:cs="Times New Roman"/>
          <w:sz w:val="28"/>
          <w:szCs w:val="28"/>
        </w:rPr>
        <w:t xml:space="preserve"> </w:t>
      </w:r>
      <w:r w:rsidRPr="00BE0E85">
        <w:rPr>
          <w:rFonts w:ascii="Times New Roman" w:hAnsi="Times New Roman" w:cs="Times New Roman"/>
          <w:sz w:val="28"/>
          <w:szCs w:val="28"/>
        </w:rPr>
        <w:t>2010. - 209с.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E85">
        <w:rPr>
          <w:rFonts w:ascii="Times New Roman" w:hAnsi="Times New Roman" w:cs="Times New Roman"/>
          <w:sz w:val="28"/>
          <w:szCs w:val="28"/>
        </w:rPr>
        <w:t>Островская Л.Ф. Беседы с родителями о духовно-нравственном воспитании</w:t>
      </w:r>
      <w:r w:rsidR="001605DC">
        <w:rPr>
          <w:rFonts w:ascii="Times New Roman" w:hAnsi="Times New Roman" w:cs="Times New Roman"/>
          <w:sz w:val="28"/>
          <w:szCs w:val="28"/>
        </w:rPr>
        <w:t xml:space="preserve"> дошкольника. М.: Просвещение,</w:t>
      </w:r>
      <w:r w:rsidRPr="00BE0E85">
        <w:rPr>
          <w:rFonts w:ascii="Times New Roman" w:hAnsi="Times New Roman" w:cs="Times New Roman"/>
          <w:sz w:val="28"/>
          <w:szCs w:val="28"/>
        </w:rPr>
        <w:t xml:space="preserve"> 2010. - 109с.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E85">
        <w:rPr>
          <w:rFonts w:ascii="Times New Roman" w:hAnsi="Times New Roman" w:cs="Times New Roman"/>
          <w:sz w:val="28"/>
          <w:szCs w:val="28"/>
        </w:rPr>
        <w:t>Шевченко Л.Л. «Добрый мир</w:t>
      </w:r>
      <w:r>
        <w:rPr>
          <w:rFonts w:ascii="Times New Roman" w:hAnsi="Times New Roman" w:cs="Times New Roman"/>
          <w:sz w:val="28"/>
          <w:szCs w:val="28"/>
        </w:rPr>
        <w:t>.  Православная культура для малышей</w:t>
      </w:r>
      <w:r w:rsidRPr="00BE0E8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ВнешТоргИздат</w:t>
      </w:r>
      <w:proofErr w:type="spellEnd"/>
      <w:r w:rsidR="001605DC">
        <w:rPr>
          <w:rFonts w:ascii="Times New Roman" w:hAnsi="Times New Roman" w:cs="Times New Roman"/>
          <w:sz w:val="28"/>
          <w:szCs w:val="28"/>
        </w:rPr>
        <w:t xml:space="preserve">., </w:t>
      </w:r>
      <w:r w:rsidRPr="00BE0E85">
        <w:rPr>
          <w:rFonts w:ascii="Times New Roman" w:hAnsi="Times New Roman" w:cs="Times New Roman"/>
          <w:sz w:val="28"/>
          <w:szCs w:val="28"/>
        </w:rPr>
        <w:t>2014.- 202с.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13.</w:t>
      </w:r>
      <w:r w:rsidRPr="00AE53A6">
        <w:rPr>
          <w:rFonts w:ascii="Times New Roman" w:hAnsi="Times New Roman" w:cs="Times New Roman"/>
          <w:sz w:val="28"/>
          <w:szCs w:val="28"/>
        </w:rPr>
        <w:t xml:space="preserve"> </w:t>
      </w:r>
      <w:r w:rsidRPr="00BE0E85">
        <w:rPr>
          <w:rFonts w:ascii="Times New Roman" w:hAnsi="Times New Roman" w:cs="Times New Roman"/>
          <w:sz w:val="28"/>
          <w:szCs w:val="28"/>
        </w:rPr>
        <w:t>Шевченко Л.Л. «Добрый мир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4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Православная культура для малышей </w:t>
      </w:r>
      <w:r w:rsidRPr="00BE0E8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E85">
        <w:rPr>
          <w:rFonts w:ascii="Times New Roman" w:hAnsi="Times New Roman" w:cs="Times New Roman"/>
          <w:sz w:val="28"/>
          <w:szCs w:val="28"/>
        </w:rPr>
        <w:t>Прогулки по дням творения.</w:t>
      </w:r>
      <w:r>
        <w:rPr>
          <w:rFonts w:ascii="Times New Roman" w:hAnsi="Times New Roman" w:cs="Times New Roman"/>
          <w:sz w:val="28"/>
          <w:szCs w:val="28"/>
        </w:rPr>
        <w:t xml:space="preserve"> /Устроение мира/, книга 1.</w:t>
      </w:r>
      <w:r w:rsidRPr="00A110CC">
        <w:rPr>
          <w:rFonts w:ascii="Times New Roman" w:hAnsi="Times New Roman" w:cs="Times New Roman"/>
          <w:sz w:val="28"/>
          <w:szCs w:val="28"/>
        </w:rPr>
        <w:t xml:space="preserve"> </w:t>
      </w:r>
      <w:r w:rsidR="001605D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1605DC">
        <w:rPr>
          <w:rFonts w:ascii="Times New Roman" w:hAnsi="Times New Roman" w:cs="Times New Roman"/>
          <w:sz w:val="28"/>
          <w:szCs w:val="28"/>
        </w:rPr>
        <w:t>ВнешТоргИздат</w:t>
      </w:r>
      <w:proofErr w:type="spellEnd"/>
      <w:r w:rsidR="001605D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2011.- 176</w:t>
      </w:r>
      <w:r w:rsidRPr="00BE0E85">
        <w:rPr>
          <w:rFonts w:ascii="Times New Roman" w:hAnsi="Times New Roman" w:cs="Times New Roman"/>
          <w:sz w:val="28"/>
          <w:szCs w:val="28"/>
        </w:rPr>
        <w:t>с.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14.</w:t>
      </w:r>
      <w:r w:rsidRPr="00A110CC">
        <w:rPr>
          <w:rFonts w:ascii="Times New Roman" w:hAnsi="Times New Roman" w:cs="Times New Roman"/>
          <w:sz w:val="28"/>
          <w:szCs w:val="28"/>
        </w:rPr>
        <w:t xml:space="preserve"> </w:t>
      </w:r>
      <w:r w:rsidRPr="00BE0E85">
        <w:rPr>
          <w:rFonts w:ascii="Times New Roman" w:hAnsi="Times New Roman" w:cs="Times New Roman"/>
          <w:sz w:val="28"/>
          <w:szCs w:val="28"/>
        </w:rPr>
        <w:t>Шевченко Л.Л. «Добрый мир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4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Православная культура для малышей </w:t>
      </w:r>
      <w:r w:rsidRPr="00BE0E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0E85">
        <w:rPr>
          <w:rFonts w:ascii="Times New Roman" w:hAnsi="Times New Roman" w:cs="Times New Roman"/>
          <w:sz w:val="28"/>
          <w:szCs w:val="28"/>
        </w:rPr>
        <w:t xml:space="preserve">Хорошо-плохо.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110CC">
        <w:rPr>
          <w:rFonts w:ascii="Times New Roman" w:hAnsi="Times New Roman" w:cs="Times New Roman"/>
          <w:sz w:val="28"/>
          <w:szCs w:val="28"/>
        </w:rPr>
        <w:t xml:space="preserve"> </w:t>
      </w:r>
      <w:r w:rsidRPr="00BE0E85">
        <w:rPr>
          <w:rFonts w:ascii="Times New Roman" w:hAnsi="Times New Roman" w:cs="Times New Roman"/>
          <w:sz w:val="28"/>
          <w:szCs w:val="28"/>
        </w:rPr>
        <w:t>Устроение отношений в мире</w:t>
      </w:r>
      <w:r>
        <w:rPr>
          <w:rFonts w:ascii="Times New Roman" w:hAnsi="Times New Roman" w:cs="Times New Roman"/>
          <w:sz w:val="28"/>
          <w:szCs w:val="28"/>
        </w:rPr>
        <w:t xml:space="preserve"> /, книга 2.</w:t>
      </w:r>
      <w:r w:rsidRPr="00A1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ВнешТо</w:t>
      </w:r>
      <w:r w:rsidR="001605DC">
        <w:rPr>
          <w:rFonts w:ascii="Times New Roman" w:hAnsi="Times New Roman" w:cs="Times New Roman"/>
          <w:sz w:val="28"/>
          <w:szCs w:val="28"/>
        </w:rPr>
        <w:t>ргИздат</w:t>
      </w:r>
      <w:proofErr w:type="spellEnd"/>
      <w:r w:rsidR="001605D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2011.- 96</w:t>
      </w:r>
      <w:r w:rsidRPr="00BE0E85">
        <w:rPr>
          <w:rFonts w:ascii="Times New Roman" w:hAnsi="Times New Roman" w:cs="Times New Roman"/>
          <w:sz w:val="28"/>
          <w:szCs w:val="28"/>
        </w:rPr>
        <w:t>с.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15.</w:t>
      </w:r>
      <w:r w:rsidRPr="00A110CC">
        <w:rPr>
          <w:rFonts w:ascii="Times New Roman" w:hAnsi="Times New Roman" w:cs="Times New Roman"/>
          <w:sz w:val="28"/>
          <w:szCs w:val="28"/>
        </w:rPr>
        <w:t xml:space="preserve"> </w:t>
      </w:r>
      <w:r w:rsidRPr="00BE0E85">
        <w:rPr>
          <w:rFonts w:ascii="Times New Roman" w:hAnsi="Times New Roman" w:cs="Times New Roman"/>
          <w:sz w:val="28"/>
          <w:szCs w:val="28"/>
        </w:rPr>
        <w:t>Шевченко Л.Л. «Добрый ми</w:t>
      </w:r>
      <w:r w:rsidRPr="00554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Православная культура для малышей</w:t>
      </w:r>
      <w:r w:rsidRPr="00BE0E8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0E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Семья. Родина. Православный храм. Наши меньшие друзья. /</w:t>
      </w:r>
      <w:r w:rsidRPr="00BE0E85">
        <w:rPr>
          <w:rFonts w:ascii="Times New Roman" w:hAnsi="Times New Roman" w:cs="Times New Roman"/>
          <w:sz w:val="28"/>
          <w:szCs w:val="28"/>
        </w:rPr>
        <w:t>Устроение отношений в нашей жизни</w:t>
      </w:r>
      <w:r>
        <w:rPr>
          <w:rFonts w:ascii="Times New Roman" w:hAnsi="Times New Roman" w:cs="Times New Roman"/>
          <w:sz w:val="28"/>
          <w:szCs w:val="28"/>
        </w:rPr>
        <w:t>/, книга 3.</w:t>
      </w:r>
      <w:r w:rsidRPr="00A110CC">
        <w:rPr>
          <w:rFonts w:ascii="Times New Roman" w:hAnsi="Times New Roman" w:cs="Times New Roman"/>
          <w:sz w:val="28"/>
          <w:szCs w:val="28"/>
        </w:rPr>
        <w:t xml:space="preserve"> </w:t>
      </w:r>
      <w:r w:rsidR="001605D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1605DC">
        <w:rPr>
          <w:rFonts w:ascii="Times New Roman" w:hAnsi="Times New Roman" w:cs="Times New Roman"/>
          <w:sz w:val="28"/>
          <w:szCs w:val="28"/>
        </w:rPr>
        <w:t>ВнешТоргИздат</w:t>
      </w:r>
      <w:proofErr w:type="spellEnd"/>
      <w:r w:rsidR="001605D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2011.- 96</w:t>
      </w:r>
      <w:r w:rsidRPr="00BE0E85">
        <w:rPr>
          <w:rFonts w:ascii="Times New Roman" w:hAnsi="Times New Roman" w:cs="Times New Roman"/>
          <w:sz w:val="28"/>
          <w:szCs w:val="28"/>
        </w:rPr>
        <w:t>с.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16.</w:t>
      </w:r>
      <w:r w:rsidRPr="00A110CC">
        <w:rPr>
          <w:rFonts w:ascii="Times New Roman" w:hAnsi="Times New Roman" w:cs="Times New Roman"/>
          <w:sz w:val="28"/>
          <w:szCs w:val="28"/>
        </w:rPr>
        <w:t xml:space="preserve"> </w:t>
      </w:r>
      <w:r w:rsidRPr="00BE0E85">
        <w:rPr>
          <w:rFonts w:ascii="Times New Roman" w:hAnsi="Times New Roman" w:cs="Times New Roman"/>
          <w:sz w:val="28"/>
          <w:szCs w:val="28"/>
        </w:rPr>
        <w:t>Шевченко Л.Л. «Добрый мир</w:t>
      </w:r>
      <w:r>
        <w:rPr>
          <w:rFonts w:ascii="Times New Roman" w:hAnsi="Times New Roman" w:cs="Times New Roman"/>
          <w:sz w:val="28"/>
          <w:szCs w:val="28"/>
        </w:rPr>
        <w:t>. Православная культура для малышей</w:t>
      </w:r>
      <w:r w:rsidRPr="00BE0E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Чему мы радуемся. /Ценности жизни христиан/, книга 4.</w:t>
      </w:r>
      <w:r w:rsidRPr="00A110CC">
        <w:rPr>
          <w:rFonts w:ascii="Times New Roman" w:hAnsi="Times New Roman" w:cs="Times New Roman"/>
          <w:sz w:val="28"/>
          <w:szCs w:val="28"/>
        </w:rPr>
        <w:t xml:space="preserve"> </w:t>
      </w:r>
      <w:r w:rsidR="001605D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1605DC">
        <w:rPr>
          <w:rFonts w:ascii="Times New Roman" w:hAnsi="Times New Roman" w:cs="Times New Roman"/>
          <w:sz w:val="28"/>
          <w:szCs w:val="28"/>
        </w:rPr>
        <w:t>ВнешТоргИздат</w:t>
      </w:r>
      <w:proofErr w:type="spellEnd"/>
      <w:r w:rsidR="001605D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2011.- 96</w:t>
      </w:r>
      <w:r w:rsidRPr="00BE0E85">
        <w:rPr>
          <w:rFonts w:ascii="Times New Roman" w:hAnsi="Times New Roman" w:cs="Times New Roman"/>
          <w:sz w:val="28"/>
          <w:szCs w:val="28"/>
        </w:rPr>
        <w:t>с.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5">
        <w:rPr>
          <w:rFonts w:ascii="Times New Roman" w:hAnsi="Times New Roman" w:cs="Times New Roman"/>
          <w:sz w:val="28"/>
          <w:szCs w:val="28"/>
        </w:rPr>
        <w:t>19.</w:t>
      </w:r>
      <w:r w:rsidRPr="00554317">
        <w:rPr>
          <w:rFonts w:ascii="Times New Roman" w:hAnsi="Times New Roman" w:cs="Times New Roman"/>
          <w:sz w:val="28"/>
          <w:szCs w:val="28"/>
        </w:rPr>
        <w:t xml:space="preserve"> </w:t>
      </w:r>
      <w:r w:rsidRPr="00BE0E85">
        <w:rPr>
          <w:rFonts w:ascii="Times New Roman" w:hAnsi="Times New Roman" w:cs="Times New Roman"/>
          <w:sz w:val="28"/>
          <w:szCs w:val="28"/>
        </w:rPr>
        <w:t>Шевченко Л.Л. «Добрый мир</w:t>
      </w:r>
      <w:r>
        <w:rPr>
          <w:rFonts w:ascii="Times New Roman" w:hAnsi="Times New Roman" w:cs="Times New Roman"/>
          <w:sz w:val="28"/>
          <w:szCs w:val="28"/>
        </w:rPr>
        <w:t>. Православная культура для малышей</w:t>
      </w:r>
      <w:r w:rsidRPr="00BE0E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0E85">
        <w:rPr>
          <w:rFonts w:ascii="Times New Roman" w:hAnsi="Times New Roman" w:cs="Times New Roman"/>
          <w:sz w:val="28"/>
          <w:szCs w:val="28"/>
        </w:rPr>
        <w:t>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педагогов, специалистов системы дошкольного образования (из опыта работы педагогов дошкольных образовательных учреждений Московской области по программе «Добрый мир»)</w:t>
      </w:r>
      <w:r w:rsidRPr="00BE0E85">
        <w:rPr>
          <w:rFonts w:ascii="Times New Roman" w:hAnsi="Times New Roman" w:cs="Times New Roman"/>
          <w:sz w:val="28"/>
          <w:szCs w:val="28"/>
        </w:rPr>
        <w:t>.</w:t>
      </w:r>
      <w:r w:rsidR="001605DC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1605DC">
        <w:rPr>
          <w:rFonts w:ascii="Times New Roman" w:hAnsi="Times New Roman" w:cs="Times New Roman"/>
          <w:sz w:val="28"/>
          <w:szCs w:val="28"/>
        </w:rPr>
        <w:t>ВнешТоргИздат</w:t>
      </w:r>
      <w:proofErr w:type="spellEnd"/>
      <w:r w:rsidR="001605D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2017.- 368</w:t>
      </w:r>
      <w:r w:rsidRPr="00BE0E85">
        <w:rPr>
          <w:rFonts w:ascii="Times New Roman" w:hAnsi="Times New Roman" w:cs="Times New Roman"/>
          <w:sz w:val="28"/>
          <w:szCs w:val="28"/>
        </w:rPr>
        <w:t>с.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BE0E85">
        <w:rPr>
          <w:rFonts w:ascii="Times New Roman" w:hAnsi="Times New Roman" w:cs="Times New Roman"/>
          <w:sz w:val="28"/>
          <w:szCs w:val="28"/>
        </w:rPr>
        <w:t>Шевченко Л.Л. «Добрый мир</w:t>
      </w:r>
      <w:r>
        <w:rPr>
          <w:rFonts w:ascii="Times New Roman" w:hAnsi="Times New Roman" w:cs="Times New Roman"/>
          <w:sz w:val="28"/>
          <w:szCs w:val="28"/>
        </w:rPr>
        <w:t>. Православная культура для малышей</w:t>
      </w:r>
      <w:r w:rsidRPr="00BE0E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/Маршруты духовного краеведения для детей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работе/. 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E0E85">
        <w:rPr>
          <w:rFonts w:ascii="Times New Roman" w:hAnsi="Times New Roman" w:cs="Times New Roman"/>
          <w:sz w:val="28"/>
          <w:szCs w:val="28"/>
        </w:rPr>
        <w:t>.</w:t>
      </w:r>
      <w:r w:rsidRPr="00B85507">
        <w:rPr>
          <w:rFonts w:ascii="Times New Roman" w:hAnsi="Times New Roman" w:cs="Times New Roman"/>
          <w:sz w:val="28"/>
          <w:szCs w:val="28"/>
        </w:rPr>
        <w:t xml:space="preserve"> </w:t>
      </w:r>
      <w:r w:rsidRPr="00BE0E85">
        <w:rPr>
          <w:rFonts w:ascii="Times New Roman" w:hAnsi="Times New Roman" w:cs="Times New Roman"/>
          <w:sz w:val="28"/>
          <w:szCs w:val="28"/>
        </w:rPr>
        <w:t>Шевченко Л.Л. «Добрый мир</w:t>
      </w:r>
      <w:r>
        <w:rPr>
          <w:rFonts w:ascii="Times New Roman" w:hAnsi="Times New Roman" w:cs="Times New Roman"/>
          <w:sz w:val="28"/>
          <w:szCs w:val="28"/>
        </w:rPr>
        <w:t>. Православная культура для малышей</w:t>
      </w:r>
      <w:r w:rsidRPr="00BE0E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 /</w:t>
      </w:r>
      <w:r w:rsidRPr="00BE0E85">
        <w:rPr>
          <w:rFonts w:ascii="Times New Roman" w:hAnsi="Times New Roman" w:cs="Times New Roman"/>
          <w:sz w:val="28"/>
          <w:szCs w:val="28"/>
        </w:rPr>
        <w:t>Наглядные материалы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E0E85">
        <w:rPr>
          <w:rFonts w:ascii="Times New Roman" w:hAnsi="Times New Roman" w:cs="Times New Roman"/>
          <w:sz w:val="28"/>
          <w:szCs w:val="28"/>
        </w:rPr>
        <w:t>.</w:t>
      </w:r>
      <w:r w:rsidRPr="00B85507">
        <w:rPr>
          <w:rFonts w:ascii="Times New Roman" w:hAnsi="Times New Roman" w:cs="Times New Roman"/>
          <w:sz w:val="28"/>
          <w:szCs w:val="28"/>
        </w:rPr>
        <w:t xml:space="preserve"> </w:t>
      </w:r>
      <w:r w:rsidR="001605DC">
        <w:rPr>
          <w:rFonts w:ascii="Times New Roman" w:hAnsi="Times New Roman" w:cs="Times New Roman"/>
          <w:sz w:val="28"/>
          <w:szCs w:val="28"/>
        </w:rPr>
        <w:t xml:space="preserve">М.: Лига – </w:t>
      </w:r>
      <w:proofErr w:type="spellStart"/>
      <w:r w:rsidR="001605DC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1605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2014.</w:t>
      </w:r>
      <w:r w:rsidR="00160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- 12</w:t>
      </w:r>
      <w:r w:rsidRPr="00BE0E85">
        <w:rPr>
          <w:rFonts w:ascii="Times New Roman" w:hAnsi="Times New Roman" w:cs="Times New Roman"/>
          <w:sz w:val="28"/>
          <w:szCs w:val="28"/>
        </w:rPr>
        <w:t>с.</w:t>
      </w:r>
    </w:p>
    <w:p w:rsidR="007C3C48" w:rsidRPr="00BE0E85" w:rsidRDefault="007C3C48" w:rsidP="007C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E0E85">
        <w:rPr>
          <w:rFonts w:ascii="Times New Roman" w:hAnsi="Times New Roman" w:cs="Times New Roman"/>
          <w:sz w:val="28"/>
          <w:szCs w:val="28"/>
        </w:rPr>
        <w:t>.</w:t>
      </w:r>
      <w:r w:rsidRPr="00B85507">
        <w:rPr>
          <w:rFonts w:ascii="Times New Roman" w:hAnsi="Times New Roman" w:cs="Times New Roman"/>
          <w:sz w:val="28"/>
          <w:szCs w:val="28"/>
        </w:rPr>
        <w:t xml:space="preserve"> </w:t>
      </w:r>
      <w:r w:rsidRPr="00BE0E85">
        <w:rPr>
          <w:rFonts w:ascii="Times New Roman" w:hAnsi="Times New Roman" w:cs="Times New Roman"/>
          <w:sz w:val="28"/>
          <w:szCs w:val="28"/>
        </w:rPr>
        <w:t>Шевченко Л.Л. «Добрый мир</w:t>
      </w:r>
      <w:r>
        <w:rPr>
          <w:rFonts w:ascii="Times New Roman" w:hAnsi="Times New Roman" w:cs="Times New Roman"/>
          <w:sz w:val="28"/>
          <w:szCs w:val="28"/>
        </w:rPr>
        <w:t>. Православная культура для малышей</w:t>
      </w:r>
      <w:r w:rsidRPr="00BE0E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 /</w:t>
      </w:r>
      <w:r w:rsidRPr="00BE0E85">
        <w:rPr>
          <w:rFonts w:ascii="Times New Roman" w:hAnsi="Times New Roman" w:cs="Times New Roman"/>
          <w:sz w:val="28"/>
          <w:szCs w:val="28"/>
        </w:rPr>
        <w:t>Рабочая тетрадь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E0E85">
        <w:rPr>
          <w:rFonts w:ascii="Times New Roman" w:hAnsi="Times New Roman" w:cs="Times New Roman"/>
          <w:sz w:val="28"/>
          <w:szCs w:val="28"/>
        </w:rPr>
        <w:t>.</w:t>
      </w:r>
      <w:r w:rsidRPr="00B8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Лига </w:t>
      </w:r>
      <w:r w:rsidR="001605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5DC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1605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2016.- 40</w:t>
      </w:r>
      <w:r w:rsidRPr="00BE0E85">
        <w:rPr>
          <w:rFonts w:ascii="Times New Roman" w:hAnsi="Times New Roman" w:cs="Times New Roman"/>
          <w:sz w:val="28"/>
          <w:szCs w:val="28"/>
        </w:rPr>
        <w:t>с.</w:t>
      </w:r>
    </w:p>
    <w:p w:rsidR="007C3C48" w:rsidRDefault="007C3C48" w:rsidP="007C3C48"/>
    <w:p w:rsidR="007C3C48" w:rsidRDefault="007C3C48" w:rsidP="007C3C48"/>
    <w:p w:rsidR="00A56BC3" w:rsidRPr="008D38B4" w:rsidRDefault="00A56BC3" w:rsidP="008D38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56BC3" w:rsidRPr="008D38B4" w:rsidSect="004B6A6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9A" w:rsidRDefault="006E279A" w:rsidP="00B22990">
      <w:pPr>
        <w:spacing w:after="0" w:line="240" w:lineRule="auto"/>
      </w:pPr>
      <w:r>
        <w:separator/>
      </w:r>
    </w:p>
  </w:endnote>
  <w:endnote w:type="continuationSeparator" w:id="0">
    <w:p w:rsidR="006E279A" w:rsidRDefault="006E279A" w:rsidP="00B2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9A" w:rsidRDefault="006E279A" w:rsidP="00B22990">
      <w:pPr>
        <w:spacing w:after="0" w:line="240" w:lineRule="auto"/>
      </w:pPr>
      <w:r>
        <w:separator/>
      </w:r>
    </w:p>
  </w:footnote>
  <w:footnote w:type="continuationSeparator" w:id="0">
    <w:p w:rsidR="006E279A" w:rsidRDefault="006E279A" w:rsidP="00B2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175224338"/>
    </w:sdtPr>
    <w:sdtContent>
      <w:p w:rsidR="00B22990" w:rsidRDefault="00CC3196" w:rsidP="00D978DA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B22990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B22990" w:rsidRDefault="00B229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1791437799"/>
    </w:sdtPr>
    <w:sdtContent>
      <w:p w:rsidR="00B22990" w:rsidRDefault="00CC3196" w:rsidP="00D978DA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B22990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11674E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B22990" w:rsidRDefault="00B229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975"/>
    <w:multiLevelType w:val="hybridMultilevel"/>
    <w:tmpl w:val="E07E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EDF"/>
    <w:rsid w:val="0011674E"/>
    <w:rsid w:val="001605DC"/>
    <w:rsid w:val="00177432"/>
    <w:rsid w:val="00231B32"/>
    <w:rsid w:val="003D41FF"/>
    <w:rsid w:val="003F4587"/>
    <w:rsid w:val="004428A1"/>
    <w:rsid w:val="00490D0C"/>
    <w:rsid w:val="004B6A67"/>
    <w:rsid w:val="004D17BB"/>
    <w:rsid w:val="004F5B0D"/>
    <w:rsid w:val="005070CF"/>
    <w:rsid w:val="005133AF"/>
    <w:rsid w:val="00606915"/>
    <w:rsid w:val="006E279A"/>
    <w:rsid w:val="006F4E03"/>
    <w:rsid w:val="00753816"/>
    <w:rsid w:val="007C1B7E"/>
    <w:rsid w:val="007C3C48"/>
    <w:rsid w:val="007E2EDF"/>
    <w:rsid w:val="008D38B4"/>
    <w:rsid w:val="0092094F"/>
    <w:rsid w:val="00A56BC3"/>
    <w:rsid w:val="00B178E2"/>
    <w:rsid w:val="00B22990"/>
    <w:rsid w:val="00B4548E"/>
    <w:rsid w:val="00CC3196"/>
    <w:rsid w:val="00DB6754"/>
    <w:rsid w:val="00EF32BA"/>
    <w:rsid w:val="00F1149A"/>
    <w:rsid w:val="00F348F4"/>
    <w:rsid w:val="00F7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DF"/>
  </w:style>
  <w:style w:type="paragraph" w:styleId="1">
    <w:name w:val="heading 1"/>
    <w:basedOn w:val="a"/>
    <w:next w:val="a"/>
    <w:link w:val="10"/>
    <w:uiPriority w:val="9"/>
    <w:qFormat/>
    <w:rsid w:val="00177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7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7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774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7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7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74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177432"/>
    <w:pPr>
      <w:spacing w:after="0" w:line="240" w:lineRule="auto"/>
    </w:pPr>
  </w:style>
  <w:style w:type="paragraph" w:customStyle="1" w:styleId="justify">
    <w:name w:val="justify"/>
    <w:basedOn w:val="a"/>
    <w:rsid w:val="00DB67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990"/>
  </w:style>
  <w:style w:type="character" w:styleId="a6">
    <w:name w:val="page number"/>
    <w:basedOn w:val="a0"/>
    <w:uiPriority w:val="99"/>
    <w:semiHidden/>
    <w:unhideWhenUsed/>
    <w:rsid w:val="00B22990"/>
  </w:style>
  <w:style w:type="table" w:styleId="a7">
    <w:name w:val="Table Grid"/>
    <w:basedOn w:val="a1"/>
    <w:uiPriority w:val="39"/>
    <w:rsid w:val="007C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3C48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33D3-3CC2-41D9-9E7B-27EAC03F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5</cp:revision>
  <cp:lastPrinted>2018-02-13T07:34:00Z</cp:lastPrinted>
  <dcterms:created xsi:type="dcterms:W3CDTF">2018-06-26T12:20:00Z</dcterms:created>
  <dcterms:modified xsi:type="dcterms:W3CDTF">2023-04-07T08:51:00Z</dcterms:modified>
</cp:coreProperties>
</file>